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F9" w:rsidRDefault="00131103" w:rsidP="00DE00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60B0"/>
          <w:kern w:val="36"/>
          <w:sz w:val="32"/>
          <w:szCs w:val="32"/>
          <w:u w:val="single"/>
          <w:lang w:eastAsia="cs-CZ"/>
        </w:rPr>
      </w:pPr>
      <w:r w:rsidRPr="00C23BF0">
        <w:rPr>
          <w:rFonts w:eastAsia="Times New Roman" w:cstheme="minorHAnsi"/>
          <w:b/>
          <w:bCs/>
          <w:color w:val="0060B0"/>
          <w:kern w:val="36"/>
          <w:sz w:val="32"/>
          <w:szCs w:val="32"/>
          <w:u w:val="single"/>
          <w:lang w:eastAsia="cs-CZ"/>
        </w:rPr>
        <w:t xml:space="preserve">Volby do zastupitelstev obcí </w:t>
      </w:r>
      <w:r w:rsidR="00353720">
        <w:rPr>
          <w:rFonts w:eastAsia="Times New Roman" w:cstheme="minorHAnsi"/>
          <w:b/>
          <w:bCs/>
          <w:color w:val="0060B0"/>
          <w:kern w:val="36"/>
          <w:sz w:val="32"/>
          <w:szCs w:val="32"/>
          <w:u w:val="single"/>
          <w:lang w:eastAsia="cs-CZ"/>
        </w:rPr>
        <w:t xml:space="preserve">ve dnech </w:t>
      </w:r>
      <w:r w:rsidR="002F4B6A">
        <w:rPr>
          <w:rFonts w:eastAsia="Times New Roman" w:cstheme="minorHAnsi"/>
          <w:b/>
          <w:bCs/>
          <w:color w:val="0060B0"/>
          <w:kern w:val="36"/>
          <w:sz w:val="32"/>
          <w:szCs w:val="32"/>
          <w:u w:val="single"/>
          <w:lang w:eastAsia="cs-CZ"/>
        </w:rPr>
        <w:t>23. – 24. 9. 2022</w:t>
      </w:r>
    </w:p>
    <w:p w:rsidR="00131103" w:rsidRPr="00353720" w:rsidRDefault="00353720" w:rsidP="00353720">
      <w:pPr>
        <w:jc w:val="center"/>
        <w:rPr>
          <w:rFonts w:ascii="Arial Black" w:hAnsi="Arial Black" w:cstheme="minorHAnsi"/>
          <w:b/>
          <w:color w:val="0070C0"/>
          <w:sz w:val="36"/>
          <w:szCs w:val="36"/>
          <w:u w:val="single"/>
        </w:rPr>
      </w:pPr>
      <w:r>
        <w:rPr>
          <w:rFonts w:ascii="Arial Black" w:hAnsi="Arial Black" w:cstheme="minorHAnsi"/>
          <w:b/>
          <w:color w:val="0070C0"/>
          <w:sz w:val="36"/>
          <w:szCs w:val="36"/>
          <w:u w:val="single"/>
        </w:rPr>
        <w:t xml:space="preserve">INFORMACE PRO VOLEBNÍ </w:t>
      </w:r>
      <w:r w:rsidR="00686E43">
        <w:rPr>
          <w:rFonts w:ascii="Arial Black" w:hAnsi="Arial Black" w:cstheme="minorHAnsi"/>
          <w:b/>
          <w:color w:val="0070C0"/>
          <w:sz w:val="36"/>
          <w:szCs w:val="36"/>
          <w:u w:val="single"/>
        </w:rPr>
        <w:t>KOMISE</w:t>
      </w:r>
    </w:p>
    <w:p w:rsidR="00502FD9" w:rsidRPr="00686E43" w:rsidRDefault="0007657C" w:rsidP="00502FD9">
      <w:pPr>
        <w:jc w:val="both"/>
        <w:rPr>
          <w:lang w:eastAsia="cs-CZ"/>
        </w:rPr>
      </w:pPr>
      <w:r w:rsidRPr="00686E43">
        <w:rPr>
          <w:b/>
          <w:lang w:eastAsia="cs-CZ"/>
        </w:rPr>
        <w:t xml:space="preserve">Každá </w:t>
      </w:r>
      <w:r w:rsidRPr="00686E43">
        <w:rPr>
          <w:b/>
          <w:bCs/>
          <w:lang w:eastAsia="cs-CZ"/>
        </w:rPr>
        <w:t>volební strana</w:t>
      </w:r>
      <w:r w:rsidRPr="00686E43">
        <w:rPr>
          <w:lang w:eastAsia="cs-CZ"/>
        </w:rPr>
        <w:t>, jejíž kandidátní listina byla zaregistrována pro volby do zastupitelstva obce</w:t>
      </w:r>
      <w:r w:rsidR="000F5E4C" w:rsidRPr="00686E43">
        <w:rPr>
          <w:lang w:eastAsia="cs-CZ"/>
        </w:rPr>
        <w:t>,</w:t>
      </w:r>
      <w:r w:rsidRPr="00686E43">
        <w:rPr>
          <w:bCs/>
          <w:lang w:eastAsia="cs-CZ"/>
        </w:rPr>
        <w:t xml:space="preserve"> </w:t>
      </w:r>
      <w:r w:rsidR="00C32493">
        <w:rPr>
          <w:bCs/>
          <w:lang w:eastAsia="cs-CZ"/>
        </w:rPr>
        <w:t>může</w:t>
      </w:r>
      <w:r w:rsidRPr="00686E43">
        <w:rPr>
          <w:bCs/>
          <w:lang w:eastAsia="cs-CZ"/>
        </w:rPr>
        <w:t xml:space="preserve"> </w:t>
      </w:r>
      <w:r w:rsidRPr="002F4B6A">
        <w:rPr>
          <w:b/>
          <w:bCs/>
          <w:lang w:eastAsia="cs-CZ"/>
        </w:rPr>
        <w:t>delegovat</w:t>
      </w:r>
      <w:r w:rsidRPr="00686E43">
        <w:rPr>
          <w:lang w:eastAsia="cs-CZ"/>
        </w:rPr>
        <w:t xml:space="preserve"> </w:t>
      </w:r>
      <w:r w:rsidRPr="00686E43">
        <w:rPr>
          <w:bCs/>
          <w:lang w:eastAsia="cs-CZ"/>
        </w:rPr>
        <w:t>jednoho člena a jednoho náhradníka</w:t>
      </w:r>
      <w:r w:rsidRPr="00686E43">
        <w:rPr>
          <w:lang w:eastAsia="cs-CZ"/>
        </w:rPr>
        <w:t xml:space="preserve"> do okrskové volební ko</w:t>
      </w:r>
      <w:r w:rsidR="000F5E4C" w:rsidRPr="00686E43">
        <w:rPr>
          <w:lang w:eastAsia="cs-CZ"/>
        </w:rPr>
        <w:t xml:space="preserve">mise, a to </w:t>
      </w:r>
      <w:r w:rsidRPr="00686E43">
        <w:rPr>
          <w:bCs/>
          <w:lang w:eastAsia="cs-CZ"/>
        </w:rPr>
        <w:t xml:space="preserve">nejdéle </w:t>
      </w:r>
      <w:r w:rsidRPr="00686E43">
        <w:rPr>
          <w:b/>
          <w:bCs/>
          <w:color w:val="FF0000"/>
          <w:lang w:eastAsia="cs-CZ"/>
        </w:rPr>
        <w:t>do </w:t>
      </w:r>
      <w:r w:rsidR="002F4B6A">
        <w:rPr>
          <w:b/>
          <w:bCs/>
          <w:color w:val="FF0000"/>
          <w:lang w:eastAsia="cs-CZ"/>
        </w:rPr>
        <w:t>středy dne 24.</w:t>
      </w:r>
      <w:r w:rsidR="00502FD9">
        <w:rPr>
          <w:b/>
          <w:bCs/>
          <w:color w:val="FF0000"/>
          <w:lang w:eastAsia="cs-CZ"/>
        </w:rPr>
        <w:t xml:space="preserve"> </w:t>
      </w:r>
      <w:r w:rsidR="002F4B6A">
        <w:rPr>
          <w:b/>
          <w:bCs/>
          <w:color w:val="FF0000"/>
          <w:lang w:eastAsia="cs-CZ"/>
        </w:rPr>
        <w:t>8.</w:t>
      </w:r>
      <w:r w:rsidR="00502FD9">
        <w:rPr>
          <w:b/>
          <w:bCs/>
          <w:color w:val="FF0000"/>
          <w:lang w:eastAsia="cs-CZ"/>
        </w:rPr>
        <w:t xml:space="preserve"> </w:t>
      </w:r>
      <w:r w:rsidR="002F4B6A">
        <w:rPr>
          <w:b/>
          <w:bCs/>
          <w:color w:val="FF0000"/>
          <w:lang w:eastAsia="cs-CZ"/>
        </w:rPr>
        <w:t xml:space="preserve">2022 </w:t>
      </w:r>
      <w:r w:rsidRPr="00686E43">
        <w:rPr>
          <w:b/>
          <w:bCs/>
          <w:color w:val="FF0000"/>
          <w:lang w:eastAsia="cs-CZ"/>
        </w:rPr>
        <w:t>do 16:00</w:t>
      </w:r>
      <w:r w:rsidRPr="00686E43">
        <w:rPr>
          <w:bCs/>
          <w:lang w:eastAsia="cs-CZ"/>
        </w:rPr>
        <w:t xml:space="preserve"> </w:t>
      </w:r>
      <w:r w:rsidRPr="00686E43">
        <w:rPr>
          <w:lang w:eastAsia="cs-CZ"/>
        </w:rPr>
        <w:t>hodin</w:t>
      </w:r>
      <w:r w:rsidR="000F5E4C" w:rsidRPr="00686E43">
        <w:rPr>
          <w:lang w:eastAsia="cs-CZ"/>
        </w:rPr>
        <w:t>.</w:t>
      </w:r>
      <w:r w:rsidRPr="00686E43">
        <w:rPr>
          <w:lang w:eastAsia="cs-CZ"/>
        </w:rPr>
        <w:t xml:space="preserve"> </w:t>
      </w:r>
      <w:r w:rsidR="00502FD9" w:rsidRPr="00686E43">
        <w:rPr>
          <w:lang w:eastAsia="cs-CZ"/>
        </w:rPr>
        <w:t>Delegace se provede doručením seznamu „delegačenky“, který volební strana buď zašle v listinné nebo elektronické podobě, nebo jej doručí osobně. Vzor delegace naleznete v příloze.</w:t>
      </w:r>
    </w:p>
    <w:p w:rsidR="0007657C" w:rsidRPr="00686E43" w:rsidRDefault="0007657C" w:rsidP="002F4B6A">
      <w:pPr>
        <w:jc w:val="both"/>
        <w:rPr>
          <w:lang w:eastAsia="cs-CZ"/>
        </w:rPr>
      </w:pPr>
      <w:r w:rsidRPr="00686E43">
        <w:rPr>
          <w:lang w:eastAsia="cs-CZ"/>
        </w:rPr>
        <w:t>Není-li takto dosaženo minimální počtu členů OVK, jmenuje starosta obce členy na neobsazená místa.</w:t>
      </w:r>
    </w:p>
    <w:p w:rsidR="000F5E4C" w:rsidRDefault="000F5E4C" w:rsidP="002F4B6A">
      <w:pPr>
        <w:jc w:val="both"/>
        <w:rPr>
          <w:bCs/>
          <w:lang w:eastAsia="cs-CZ"/>
        </w:rPr>
      </w:pPr>
      <w:r w:rsidRPr="00C32493">
        <w:rPr>
          <w:b/>
          <w:bCs/>
          <w:color w:val="FF0000"/>
          <w:u w:val="single"/>
          <w:lang w:eastAsia="cs-CZ"/>
        </w:rPr>
        <w:t>Zájemci o členství</w:t>
      </w:r>
      <w:r w:rsidR="00686E43" w:rsidRPr="00C32493">
        <w:rPr>
          <w:bCs/>
          <w:lang w:eastAsia="cs-CZ"/>
        </w:rPr>
        <w:t xml:space="preserve"> </w:t>
      </w:r>
      <w:r w:rsidR="00686E43" w:rsidRPr="00C32493">
        <w:rPr>
          <w:b/>
          <w:bCs/>
          <w:lang w:eastAsia="cs-CZ"/>
        </w:rPr>
        <w:t>ve volební komisi (nedelegovaní dobrovolníci)</w:t>
      </w:r>
      <w:r w:rsidRPr="00686E43">
        <w:rPr>
          <w:bCs/>
          <w:lang w:eastAsia="cs-CZ"/>
        </w:rPr>
        <w:t xml:space="preserve"> mohou </w:t>
      </w:r>
      <w:r w:rsidRPr="002F4B6A">
        <w:rPr>
          <w:b/>
          <w:bCs/>
          <w:lang w:eastAsia="cs-CZ"/>
        </w:rPr>
        <w:t>odevzdat vyplněnou závaznou přihlášku</w:t>
      </w:r>
      <w:r w:rsidRPr="00686E43">
        <w:rPr>
          <w:bCs/>
          <w:lang w:eastAsia="cs-CZ"/>
        </w:rPr>
        <w:t xml:space="preserve"> nejpozději </w:t>
      </w:r>
      <w:r w:rsidRPr="00686E43">
        <w:rPr>
          <w:b/>
          <w:bCs/>
          <w:lang w:eastAsia="cs-CZ"/>
        </w:rPr>
        <w:t>do </w:t>
      </w:r>
      <w:r w:rsidR="002F4B6A">
        <w:rPr>
          <w:b/>
          <w:bCs/>
          <w:lang w:eastAsia="cs-CZ"/>
        </w:rPr>
        <w:t>24.</w:t>
      </w:r>
      <w:r w:rsidR="00502FD9">
        <w:rPr>
          <w:b/>
          <w:bCs/>
          <w:lang w:eastAsia="cs-CZ"/>
        </w:rPr>
        <w:t xml:space="preserve"> </w:t>
      </w:r>
      <w:r w:rsidR="002F4B6A">
        <w:rPr>
          <w:b/>
          <w:bCs/>
          <w:lang w:eastAsia="cs-CZ"/>
        </w:rPr>
        <w:t>8.</w:t>
      </w:r>
      <w:r w:rsidR="00502FD9">
        <w:rPr>
          <w:b/>
          <w:bCs/>
          <w:lang w:eastAsia="cs-CZ"/>
        </w:rPr>
        <w:t xml:space="preserve"> </w:t>
      </w:r>
      <w:r w:rsidR="002F4B6A">
        <w:rPr>
          <w:b/>
          <w:bCs/>
          <w:lang w:eastAsia="cs-CZ"/>
        </w:rPr>
        <w:t>2022</w:t>
      </w:r>
      <w:r w:rsidRPr="00686E43">
        <w:rPr>
          <w:bCs/>
          <w:lang w:eastAsia="cs-CZ"/>
        </w:rPr>
        <w:t xml:space="preserve"> v kancelářích č. 13 a 15 (přízemí) Úřadu městského obvodu Liberec – Vratislavice n.</w:t>
      </w:r>
      <w:r w:rsidR="00502FD9">
        <w:rPr>
          <w:bCs/>
          <w:lang w:eastAsia="cs-CZ"/>
        </w:rPr>
        <w:t xml:space="preserve"> </w:t>
      </w:r>
      <w:r w:rsidRPr="00686E43">
        <w:rPr>
          <w:bCs/>
          <w:lang w:eastAsia="cs-CZ"/>
        </w:rPr>
        <w:t>N.</w:t>
      </w:r>
      <w:r w:rsidR="00686E43" w:rsidRPr="00686E43">
        <w:rPr>
          <w:bCs/>
          <w:lang w:eastAsia="cs-CZ"/>
        </w:rPr>
        <w:t xml:space="preserve"> Přihlášku naleznete v</w:t>
      </w:r>
      <w:r w:rsidR="00686E43">
        <w:rPr>
          <w:bCs/>
          <w:lang w:eastAsia="cs-CZ"/>
        </w:rPr>
        <w:t> </w:t>
      </w:r>
      <w:r w:rsidR="00686E43" w:rsidRPr="00686E43">
        <w:rPr>
          <w:bCs/>
          <w:lang w:eastAsia="cs-CZ"/>
        </w:rPr>
        <w:t>příloze</w:t>
      </w:r>
      <w:r w:rsidR="00686E43">
        <w:rPr>
          <w:bCs/>
          <w:lang w:eastAsia="cs-CZ"/>
        </w:rPr>
        <w:t>.</w:t>
      </w:r>
      <w:r w:rsidR="00834A85">
        <w:rPr>
          <w:bCs/>
          <w:lang w:eastAsia="cs-CZ"/>
        </w:rPr>
        <w:t xml:space="preserve"> Prosíme, abyste do přihlášek uváděli </w:t>
      </w:r>
      <w:r w:rsidR="00834A85" w:rsidRPr="00834A85">
        <w:rPr>
          <w:b/>
          <w:bCs/>
          <w:lang w:eastAsia="cs-CZ"/>
        </w:rPr>
        <w:t>i Váš e-mail</w:t>
      </w:r>
      <w:r w:rsidR="00DB560B">
        <w:rPr>
          <w:b/>
          <w:bCs/>
          <w:lang w:eastAsia="cs-CZ"/>
        </w:rPr>
        <w:t xml:space="preserve"> a telefon</w:t>
      </w:r>
      <w:r w:rsidR="00834A85">
        <w:rPr>
          <w:bCs/>
          <w:lang w:eastAsia="cs-CZ"/>
        </w:rPr>
        <w:t>, abychom Vám stihli včas oznámit konání 1. zasedání OVK.</w:t>
      </w:r>
    </w:p>
    <w:p w:rsidR="00834A85" w:rsidRDefault="00834A85" w:rsidP="00834A85">
      <w:pPr>
        <w:jc w:val="both"/>
        <w:rPr>
          <w:bCs/>
          <w:lang w:eastAsia="cs-CZ"/>
        </w:rPr>
      </w:pPr>
      <w:r w:rsidRPr="00502FD9">
        <w:rPr>
          <w:b/>
          <w:bCs/>
          <w:color w:val="FF0000"/>
          <w:u w:val="single"/>
          <w:lang w:eastAsia="cs-CZ"/>
        </w:rPr>
        <w:t>Členem OVK se může stát</w:t>
      </w:r>
      <w:r w:rsidRPr="00834A85">
        <w:rPr>
          <w:b/>
          <w:bCs/>
          <w:color w:val="FF0000"/>
          <w:lang w:eastAsia="cs-CZ"/>
        </w:rPr>
        <w:t xml:space="preserve"> </w:t>
      </w:r>
      <w:r>
        <w:rPr>
          <w:bCs/>
          <w:lang w:eastAsia="cs-CZ"/>
        </w:rPr>
        <w:t>s</w:t>
      </w:r>
      <w:r w:rsidRPr="00834A85">
        <w:rPr>
          <w:bCs/>
          <w:lang w:eastAsia="cs-CZ"/>
        </w:rPr>
        <w:t xml:space="preserve">tátní občan České republiky nebo státní občan jiného státu, jemuž právo volit přiznává mezinárodní úmluva a který má trvalý pobyt v obci na území ČR (zpravidla občan EU), který v den složení slibu dosáhl věku nejméně </w:t>
      </w:r>
      <w:r w:rsidRPr="00834A85">
        <w:rPr>
          <w:b/>
          <w:bCs/>
          <w:lang w:eastAsia="cs-CZ"/>
        </w:rPr>
        <w:t>18 let</w:t>
      </w:r>
      <w:r w:rsidRPr="00834A85">
        <w:rPr>
          <w:bCs/>
          <w:lang w:eastAsia="cs-CZ"/>
        </w:rPr>
        <w:t xml:space="preserve"> (slib se skládá na 1. zasedání OVK </w:t>
      </w:r>
      <w:r>
        <w:rPr>
          <w:bCs/>
          <w:lang w:eastAsia="cs-CZ"/>
        </w:rPr>
        <w:t>–</w:t>
      </w:r>
      <w:r w:rsidRPr="00834A85">
        <w:rPr>
          <w:bCs/>
          <w:lang w:eastAsia="cs-CZ"/>
        </w:rPr>
        <w:t xml:space="preserve"> </w:t>
      </w:r>
      <w:r>
        <w:rPr>
          <w:bCs/>
          <w:lang w:eastAsia="cs-CZ"/>
        </w:rPr>
        <w:t>30.8.</w:t>
      </w:r>
      <w:r w:rsidRPr="00834A85">
        <w:rPr>
          <w:bCs/>
          <w:lang w:eastAsia="cs-CZ"/>
        </w:rPr>
        <w:t xml:space="preserve"> </w:t>
      </w:r>
      <w:r>
        <w:rPr>
          <w:bCs/>
          <w:lang w:eastAsia="cs-CZ"/>
        </w:rPr>
        <w:t>-</w:t>
      </w:r>
      <w:r w:rsidRPr="00834A85">
        <w:rPr>
          <w:bCs/>
          <w:lang w:eastAsia="cs-CZ"/>
        </w:rPr>
        <w:t xml:space="preserve"> 1. 9. 2022), u něhož nenastala překážka k výkonu volebního práva a který </w:t>
      </w:r>
      <w:r w:rsidRPr="00834A85">
        <w:rPr>
          <w:b/>
          <w:bCs/>
          <w:lang w:eastAsia="cs-CZ"/>
        </w:rPr>
        <w:t>není kandidátem</w:t>
      </w:r>
      <w:r w:rsidRPr="00834A85">
        <w:rPr>
          <w:bCs/>
          <w:lang w:eastAsia="cs-CZ"/>
        </w:rPr>
        <w:t xml:space="preserve"> pro volby do zastupitelstva příslušné obce.</w:t>
      </w:r>
    </w:p>
    <w:p w:rsidR="00353720" w:rsidRPr="00686E43" w:rsidRDefault="00C4654F" w:rsidP="00353720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  <w:r w:rsidRPr="00686E43">
        <w:rPr>
          <w:rFonts w:eastAsia="Times New Roman" w:cs="Times New Roman"/>
          <w:b/>
          <w:lang w:eastAsia="cs-CZ"/>
        </w:rPr>
        <w:t xml:space="preserve">Upozorňujeme, že </w:t>
      </w:r>
      <w:r w:rsidR="00834A85" w:rsidRPr="00C32493">
        <w:rPr>
          <w:rFonts w:eastAsia="Times New Roman" w:cs="Times New Roman"/>
          <w:b/>
          <w:color w:val="FF0000"/>
          <w:lang w:eastAsia="cs-CZ"/>
        </w:rPr>
        <w:t>všichni</w:t>
      </w:r>
      <w:r w:rsidR="00353720" w:rsidRPr="00C32493">
        <w:rPr>
          <w:rFonts w:eastAsia="Times New Roman" w:cs="Times New Roman"/>
          <w:b/>
          <w:bCs/>
          <w:color w:val="FF0000"/>
          <w:lang w:eastAsia="cs-CZ"/>
        </w:rPr>
        <w:t xml:space="preserve"> členové </w:t>
      </w:r>
      <w:r w:rsidR="00834A85">
        <w:rPr>
          <w:rFonts w:eastAsia="Times New Roman" w:cs="Times New Roman"/>
          <w:b/>
          <w:bCs/>
          <w:lang w:eastAsia="cs-CZ"/>
        </w:rPr>
        <w:t xml:space="preserve">(včetně delegovaných) </w:t>
      </w:r>
      <w:r w:rsidR="00353720" w:rsidRPr="00C32493">
        <w:rPr>
          <w:rFonts w:eastAsia="Times New Roman" w:cs="Times New Roman"/>
          <w:b/>
          <w:bCs/>
          <w:color w:val="FF0000"/>
          <w:u w:val="single"/>
          <w:lang w:eastAsia="cs-CZ"/>
        </w:rPr>
        <w:t>jsou povi</w:t>
      </w:r>
      <w:r w:rsidR="000F5E4C" w:rsidRPr="00C32493">
        <w:rPr>
          <w:rFonts w:eastAsia="Times New Roman" w:cs="Times New Roman"/>
          <w:b/>
          <w:bCs/>
          <w:color w:val="FF0000"/>
          <w:u w:val="single"/>
          <w:lang w:eastAsia="cs-CZ"/>
        </w:rPr>
        <w:t>nni</w:t>
      </w:r>
      <w:r w:rsidR="000F5E4C" w:rsidRPr="00C32493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0F5E4C" w:rsidRPr="00686E43">
        <w:rPr>
          <w:rFonts w:eastAsia="Times New Roman" w:cs="Times New Roman"/>
          <w:b/>
          <w:bCs/>
          <w:lang w:eastAsia="cs-CZ"/>
        </w:rPr>
        <w:t xml:space="preserve">zúčastnit se všech zasedání včetně 1. </w:t>
      </w:r>
      <w:r w:rsidR="00211451" w:rsidRPr="00686E43">
        <w:rPr>
          <w:rFonts w:eastAsia="Times New Roman" w:cs="Times New Roman"/>
          <w:b/>
          <w:bCs/>
          <w:lang w:eastAsia="cs-CZ"/>
        </w:rPr>
        <w:t>z</w:t>
      </w:r>
      <w:r w:rsidR="000F5E4C" w:rsidRPr="00686E43">
        <w:rPr>
          <w:rFonts w:eastAsia="Times New Roman" w:cs="Times New Roman"/>
          <w:b/>
          <w:bCs/>
          <w:lang w:eastAsia="cs-CZ"/>
        </w:rPr>
        <w:t xml:space="preserve">asedání </w:t>
      </w:r>
      <w:r w:rsidR="00834A85">
        <w:rPr>
          <w:rFonts w:eastAsia="Times New Roman" w:cs="Times New Roman"/>
          <w:b/>
          <w:bCs/>
          <w:lang w:eastAsia="cs-CZ"/>
        </w:rPr>
        <w:t>okrskových volebních komisí</w:t>
      </w:r>
      <w:r w:rsidR="00211451" w:rsidRPr="00686E43">
        <w:rPr>
          <w:rFonts w:eastAsia="Times New Roman" w:cs="Times New Roman"/>
          <w:b/>
          <w:bCs/>
          <w:lang w:eastAsia="cs-CZ"/>
        </w:rPr>
        <w:t>!!!</w:t>
      </w:r>
    </w:p>
    <w:p w:rsidR="000F5E4C" w:rsidRPr="00502FD9" w:rsidRDefault="000F5E4C" w:rsidP="0007657C">
      <w:pPr>
        <w:spacing w:before="100" w:beforeAutospacing="1" w:after="100" w:afterAutospacing="1" w:line="240" w:lineRule="auto"/>
        <w:rPr>
          <w:rFonts w:eastAsia="Times New Roman" w:cs="Times New Roman"/>
          <w:bCs/>
          <w:u w:val="single"/>
          <w:lang w:eastAsia="cs-CZ"/>
        </w:rPr>
      </w:pPr>
      <w:r w:rsidRPr="00686E43">
        <w:rPr>
          <w:rFonts w:eastAsia="Times New Roman" w:cs="Times New Roman"/>
          <w:b/>
          <w:bCs/>
          <w:u w:val="single"/>
          <w:lang w:eastAsia="cs-CZ"/>
        </w:rPr>
        <w:t>Pravděpodobný t</w:t>
      </w:r>
      <w:r w:rsidR="0007657C" w:rsidRPr="00686E43">
        <w:rPr>
          <w:rFonts w:eastAsia="Times New Roman" w:cs="Times New Roman"/>
          <w:b/>
          <w:bCs/>
          <w:u w:val="single"/>
          <w:lang w:eastAsia="cs-CZ"/>
        </w:rPr>
        <w:t>ermín 1. zasedání OVK</w:t>
      </w:r>
      <w:r w:rsidR="00DB560B">
        <w:rPr>
          <w:rFonts w:eastAsia="Times New Roman" w:cs="Times New Roman"/>
          <w:b/>
          <w:bCs/>
          <w:u w:val="single"/>
          <w:lang w:eastAsia="cs-CZ"/>
        </w:rPr>
        <w:t xml:space="preserve"> ve Vratislavicích:</w:t>
      </w:r>
      <w:r w:rsidR="002F4B6A" w:rsidRPr="00AB6732">
        <w:rPr>
          <w:rFonts w:eastAsia="Times New Roman" w:cs="Times New Roman"/>
          <w:b/>
          <w:bCs/>
          <w:color w:val="FF0000"/>
          <w:szCs w:val="24"/>
          <w:lang w:eastAsia="cs-CZ"/>
        </w:rPr>
        <w:t xml:space="preserve"> </w:t>
      </w:r>
      <w:r w:rsidR="002F4B6A">
        <w:rPr>
          <w:rFonts w:eastAsia="Times New Roman" w:cs="Times New Roman"/>
          <w:b/>
          <w:bCs/>
          <w:color w:val="FF0000"/>
          <w:szCs w:val="24"/>
          <w:lang w:eastAsia="cs-CZ"/>
        </w:rPr>
        <w:t>30. 8.</w:t>
      </w:r>
      <w:r w:rsidR="002F4B6A" w:rsidRPr="00AB6732">
        <w:rPr>
          <w:rFonts w:eastAsia="Times New Roman" w:cs="Times New Roman"/>
          <w:b/>
          <w:bCs/>
          <w:color w:val="FF0000"/>
          <w:szCs w:val="24"/>
          <w:lang w:eastAsia="cs-CZ"/>
        </w:rPr>
        <w:t xml:space="preserve"> - </w:t>
      </w:r>
      <w:r w:rsidR="002F4B6A">
        <w:rPr>
          <w:rFonts w:eastAsia="Times New Roman" w:cs="Times New Roman"/>
          <w:b/>
          <w:bCs/>
          <w:color w:val="FF0000"/>
          <w:szCs w:val="24"/>
          <w:lang w:eastAsia="cs-CZ"/>
        </w:rPr>
        <w:t>0</w:t>
      </w:r>
      <w:r w:rsidR="00834A85">
        <w:rPr>
          <w:rFonts w:eastAsia="Times New Roman" w:cs="Times New Roman"/>
          <w:b/>
          <w:bCs/>
          <w:color w:val="FF0000"/>
          <w:szCs w:val="24"/>
          <w:lang w:eastAsia="cs-CZ"/>
        </w:rPr>
        <w:t>1</w:t>
      </w:r>
      <w:r w:rsidR="002F4B6A" w:rsidRPr="00AB6732">
        <w:rPr>
          <w:rFonts w:eastAsia="Times New Roman" w:cs="Times New Roman"/>
          <w:b/>
          <w:bCs/>
          <w:color w:val="FF0000"/>
          <w:szCs w:val="24"/>
          <w:lang w:eastAsia="cs-CZ"/>
        </w:rPr>
        <w:t>. 9. 202</w:t>
      </w:r>
      <w:r w:rsidR="002F4B6A">
        <w:rPr>
          <w:rFonts w:eastAsia="Times New Roman" w:cs="Times New Roman"/>
          <w:b/>
          <w:bCs/>
          <w:color w:val="FF0000"/>
          <w:szCs w:val="24"/>
          <w:lang w:eastAsia="cs-CZ"/>
        </w:rPr>
        <w:t xml:space="preserve">2 </w:t>
      </w:r>
      <w:r w:rsidR="002F4B6A" w:rsidRPr="00502FD9">
        <w:rPr>
          <w:rFonts w:eastAsia="Times New Roman" w:cs="Times New Roman"/>
          <w:bCs/>
          <w:color w:val="FF0000"/>
          <w:szCs w:val="24"/>
          <w:lang w:eastAsia="cs-CZ"/>
        </w:rPr>
        <w:t>(bude upřesněno)</w:t>
      </w:r>
    </w:p>
    <w:p w:rsidR="0007657C" w:rsidRPr="00686E43" w:rsidRDefault="000F5E4C" w:rsidP="0007657C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86E43">
        <w:rPr>
          <w:rFonts w:eastAsia="Times New Roman" w:cs="Times New Roman"/>
          <w:b/>
          <w:bCs/>
          <w:lang w:eastAsia="cs-CZ"/>
        </w:rPr>
        <w:t>Místo konání 1.</w:t>
      </w:r>
      <w:r w:rsidR="00556ECE" w:rsidRPr="00686E43">
        <w:rPr>
          <w:rFonts w:eastAsia="Times New Roman" w:cs="Times New Roman"/>
          <w:b/>
          <w:bCs/>
          <w:lang w:eastAsia="cs-CZ"/>
        </w:rPr>
        <w:t xml:space="preserve"> </w:t>
      </w:r>
      <w:r w:rsidRPr="00686E43">
        <w:rPr>
          <w:rFonts w:eastAsia="Times New Roman" w:cs="Times New Roman"/>
          <w:b/>
          <w:bCs/>
          <w:lang w:eastAsia="cs-CZ"/>
        </w:rPr>
        <w:t>zasedání OVK</w:t>
      </w:r>
      <w:r w:rsidR="00211451" w:rsidRPr="00686E43">
        <w:rPr>
          <w:rFonts w:eastAsia="Times New Roman" w:cs="Times New Roman"/>
          <w:bCs/>
          <w:lang w:eastAsia="cs-CZ"/>
        </w:rPr>
        <w:t xml:space="preserve"> - </w:t>
      </w:r>
      <w:r w:rsidRPr="00686E43">
        <w:rPr>
          <w:rFonts w:eastAsia="Times New Roman" w:cs="Times New Roman"/>
          <w:bCs/>
          <w:lang w:eastAsia="cs-CZ"/>
        </w:rPr>
        <w:t xml:space="preserve">Multifunkční sál </w:t>
      </w:r>
      <w:r w:rsidR="00B1691B">
        <w:rPr>
          <w:rFonts w:eastAsia="Times New Roman" w:cs="Times New Roman"/>
          <w:bCs/>
          <w:lang w:eastAsia="cs-CZ"/>
        </w:rPr>
        <w:t xml:space="preserve">Kulturního centra </w:t>
      </w:r>
      <w:r w:rsidRPr="00686E43">
        <w:rPr>
          <w:rFonts w:eastAsia="Times New Roman" w:cs="Times New Roman"/>
          <w:bCs/>
          <w:lang w:eastAsia="cs-CZ"/>
        </w:rPr>
        <w:t xml:space="preserve"> 101010 Vratislavice nad Nisou</w:t>
      </w:r>
    </w:p>
    <w:p w:rsidR="002F4B6A" w:rsidRPr="002F4B6A" w:rsidRDefault="0007657C" w:rsidP="002F4B6A">
      <w:pPr>
        <w:spacing w:after="0" w:line="240" w:lineRule="auto"/>
        <w:rPr>
          <w:rFonts w:eastAsia="Times New Roman" w:cs="Times New Roman"/>
          <w:lang w:eastAsia="cs-CZ"/>
        </w:rPr>
      </w:pPr>
      <w:r w:rsidRPr="0059687F">
        <w:rPr>
          <w:rFonts w:eastAsia="Times New Roman" w:cs="Times New Roman"/>
          <w:b/>
          <w:color w:val="365F91" w:themeColor="accent1" w:themeShade="BF"/>
          <w:u w:val="single"/>
          <w:lang w:eastAsia="cs-CZ"/>
        </w:rPr>
        <w:t>Výše zvláštní odměny za výkon funkce člena OVK</w:t>
      </w:r>
      <w:r w:rsidR="00B1691B" w:rsidRPr="0059687F">
        <w:rPr>
          <w:rFonts w:eastAsia="Times New Roman" w:cs="Times New Roman"/>
          <w:b/>
          <w:color w:val="365F91" w:themeColor="accent1" w:themeShade="BF"/>
          <w:u w:val="single"/>
          <w:lang w:eastAsia="cs-CZ"/>
        </w:rPr>
        <w:t xml:space="preserve"> ve Vratislavicích nad Nisou</w:t>
      </w:r>
      <w:r w:rsidRPr="0059687F">
        <w:rPr>
          <w:rFonts w:eastAsia="Times New Roman" w:cs="Times New Roman"/>
          <w:b/>
          <w:color w:val="365F91" w:themeColor="accent1" w:themeShade="BF"/>
          <w:lang w:eastAsia="cs-CZ"/>
        </w:rPr>
        <w:t>:</w:t>
      </w:r>
      <w:r w:rsidRPr="0059687F">
        <w:rPr>
          <w:rFonts w:eastAsia="Times New Roman" w:cs="Times New Roman"/>
          <w:b/>
          <w:color w:val="365F91" w:themeColor="accent1" w:themeShade="BF"/>
          <w:lang w:eastAsia="cs-CZ"/>
        </w:rPr>
        <w:br/>
      </w:r>
      <w:r w:rsidR="002F4B6A" w:rsidRPr="002F4B6A">
        <w:rPr>
          <w:rFonts w:eastAsia="Times New Roman" w:cs="Times New Roman"/>
          <w:lang w:eastAsia="cs-CZ"/>
        </w:rPr>
        <w:t xml:space="preserve">Předseda </w:t>
      </w:r>
      <w:r w:rsidR="002F4B6A" w:rsidRPr="002F4B6A">
        <w:rPr>
          <w:rFonts w:eastAsia="Times New Roman" w:cs="Times New Roman"/>
          <w:lang w:eastAsia="cs-CZ"/>
        </w:rPr>
        <w:tab/>
      </w:r>
      <w:r w:rsidR="002F4B6A" w:rsidRPr="002F4B6A">
        <w:rPr>
          <w:rFonts w:eastAsia="Times New Roman" w:cs="Times New Roman"/>
          <w:lang w:eastAsia="cs-CZ"/>
        </w:rPr>
        <w:tab/>
        <w:t xml:space="preserve">2200 Kč + 800 Kč (souběh ZO </w:t>
      </w:r>
      <w:proofErr w:type="spellStart"/>
      <w:r w:rsidR="002F4B6A" w:rsidRPr="002F4B6A">
        <w:rPr>
          <w:rFonts w:eastAsia="Times New Roman" w:cs="Times New Roman"/>
          <w:lang w:eastAsia="cs-CZ"/>
        </w:rPr>
        <w:t>LBC+Senát</w:t>
      </w:r>
      <w:proofErr w:type="spellEnd"/>
      <w:r w:rsidR="002F4B6A" w:rsidRPr="002F4B6A">
        <w:rPr>
          <w:rFonts w:eastAsia="Times New Roman" w:cs="Times New Roman"/>
          <w:lang w:eastAsia="cs-CZ"/>
        </w:rPr>
        <w:t xml:space="preserve">) + </w:t>
      </w:r>
      <w:r w:rsidR="002F4B6A">
        <w:rPr>
          <w:rFonts w:eastAsia="Times New Roman" w:cs="Times New Roman"/>
          <w:lang w:eastAsia="cs-CZ"/>
        </w:rPr>
        <w:t xml:space="preserve">v případě </w:t>
      </w:r>
      <w:proofErr w:type="spellStart"/>
      <w:proofErr w:type="gramStart"/>
      <w:r w:rsidR="002F4B6A">
        <w:rPr>
          <w:rFonts w:eastAsia="Times New Roman" w:cs="Times New Roman"/>
          <w:lang w:eastAsia="cs-CZ"/>
        </w:rPr>
        <w:t>II.kola</w:t>
      </w:r>
      <w:proofErr w:type="spellEnd"/>
      <w:proofErr w:type="gramEnd"/>
      <w:r w:rsidR="002F4B6A">
        <w:rPr>
          <w:rFonts w:eastAsia="Times New Roman" w:cs="Times New Roman"/>
          <w:lang w:eastAsia="cs-CZ"/>
        </w:rPr>
        <w:t xml:space="preserve"> Senátu</w:t>
      </w:r>
      <w:r w:rsidR="002F4B6A" w:rsidRPr="002F4B6A">
        <w:rPr>
          <w:rFonts w:eastAsia="Times New Roman" w:cs="Times New Roman"/>
          <w:lang w:eastAsia="cs-CZ"/>
        </w:rPr>
        <w:t xml:space="preserve"> 1000 Kč</w:t>
      </w:r>
    </w:p>
    <w:p w:rsidR="002F4B6A" w:rsidRPr="002F4B6A" w:rsidRDefault="002F4B6A" w:rsidP="002F4B6A">
      <w:pPr>
        <w:spacing w:after="0" w:line="240" w:lineRule="auto"/>
        <w:rPr>
          <w:rFonts w:eastAsia="Times New Roman" w:cs="Times New Roman"/>
          <w:lang w:eastAsia="cs-CZ"/>
        </w:rPr>
      </w:pPr>
      <w:r w:rsidRPr="002F4B6A">
        <w:rPr>
          <w:rFonts w:eastAsia="Times New Roman" w:cs="Times New Roman"/>
          <w:lang w:eastAsia="cs-CZ"/>
        </w:rPr>
        <w:t>Místopředseda</w:t>
      </w:r>
      <w:r w:rsidRPr="002F4B6A">
        <w:rPr>
          <w:rFonts w:eastAsia="Times New Roman" w:cs="Times New Roman"/>
          <w:lang w:eastAsia="cs-CZ"/>
        </w:rPr>
        <w:tab/>
      </w:r>
      <w:r w:rsidRPr="002F4B6A">
        <w:rPr>
          <w:rFonts w:eastAsia="Times New Roman" w:cs="Times New Roman"/>
          <w:lang w:eastAsia="cs-CZ"/>
        </w:rPr>
        <w:tab/>
        <w:t xml:space="preserve">2100 Kč + 800 Kč (souběh ZO </w:t>
      </w:r>
      <w:proofErr w:type="spellStart"/>
      <w:r w:rsidRPr="002F4B6A">
        <w:rPr>
          <w:rFonts w:eastAsia="Times New Roman" w:cs="Times New Roman"/>
          <w:lang w:eastAsia="cs-CZ"/>
        </w:rPr>
        <w:t>LBC+Senát</w:t>
      </w:r>
      <w:proofErr w:type="spellEnd"/>
      <w:r w:rsidRPr="002F4B6A">
        <w:rPr>
          <w:rFonts w:eastAsia="Times New Roman" w:cs="Times New Roman"/>
          <w:lang w:eastAsia="cs-CZ"/>
        </w:rPr>
        <w:t xml:space="preserve">) + </w:t>
      </w:r>
      <w:r w:rsidR="00834A85">
        <w:rPr>
          <w:rFonts w:eastAsia="Times New Roman" w:cs="Times New Roman"/>
          <w:lang w:eastAsia="cs-CZ"/>
        </w:rPr>
        <w:t xml:space="preserve">v případě </w:t>
      </w:r>
      <w:proofErr w:type="spellStart"/>
      <w:proofErr w:type="gramStart"/>
      <w:r w:rsidR="00834A85">
        <w:rPr>
          <w:rFonts w:eastAsia="Times New Roman" w:cs="Times New Roman"/>
          <w:lang w:eastAsia="cs-CZ"/>
        </w:rPr>
        <w:t>II.kola</w:t>
      </w:r>
      <w:proofErr w:type="spellEnd"/>
      <w:proofErr w:type="gramEnd"/>
      <w:r w:rsidR="00834A85">
        <w:rPr>
          <w:rFonts w:eastAsia="Times New Roman" w:cs="Times New Roman"/>
          <w:lang w:eastAsia="cs-CZ"/>
        </w:rPr>
        <w:t xml:space="preserve"> Senátu</w:t>
      </w:r>
      <w:r w:rsidR="00834A85" w:rsidRPr="002F4B6A">
        <w:rPr>
          <w:rFonts w:eastAsia="Times New Roman" w:cs="Times New Roman"/>
          <w:lang w:eastAsia="cs-CZ"/>
        </w:rPr>
        <w:t xml:space="preserve"> 1000 Kč</w:t>
      </w:r>
    </w:p>
    <w:p w:rsidR="002F4B6A" w:rsidRPr="002F4B6A" w:rsidRDefault="002F4B6A" w:rsidP="002F4B6A">
      <w:pPr>
        <w:spacing w:after="0" w:line="240" w:lineRule="auto"/>
        <w:rPr>
          <w:rFonts w:eastAsia="Times New Roman" w:cs="Times New Roman"/>
          <w:lang w:eastAsia="cs-CZ"/>
        </w:rPr>
      </w:pPr>
      <w:r w:rsidRPr="002F4B6A">
        <w:rPr>
          <w:rFonts w:eastAsia="Times New Roman" w:cs="Times New Roman"/>
          <w:lang w:eastAsia="cs-CZ"/>
        </w:rPr>
        <w:t xml:space="preserve">Zapisovatel </w:t>
      </w:r>
      <w:r w:rsidRPr="002F4B6A">
        <w:rPr>
          <w:rFonts w:eastAsia="Times New Roman" w:cs="Times New Roman"/>
          <w:lang w:eastAsia="cs-CZ"/>
        </w:rPr>
        <w:tab/>
      </w:r>
      <w:r w:rsidRPr="002F4B6A">
        <w:rPr>
          <w:rFonts w:eastAsia="Times New Roman" w:cs="Times New Roman"/>
          <w:lang w:eastAsia="cs-CZ"/>
        </w:rPr>
        <w:tab/>
        <w:t xml:space="preserve">2100 Kč + 800 Kč (souběh ZO </w:t>
      </w:r>
      <w:proofErr w:type="spellStart"/>
      <w:r w:rsidRPr="002F4B6A">
        <w:rPr>
          <w:rFonts w:eastAsia="Times New Roman" w:cs="Times New Roman"/>
          <w:lang w:eastAsia="cs-CZ"/>
        </w:rPr>
        <w:t>LBC+Senát</w:t>
      </w:r>
      <w:proofErr w:type="spellEnd"/>
      <w:r w:rsidRPr="002F4B6A">
        <w:rPr>
          <w:rFonts w:eastAsia="Times New Roman" w:cs="Times New Roman"/>
          <w:lang w:eastAsia="cs-CZ"/>
        </w:rPr>
        <w:t xml:space="preserve">) + </w:t>
      </w:r>
      <w:r w:rsidR="00834A85">
        <w:rPr>
          <w:rFonts w:eastAsia="Times New Roman" w:cs="Times New Roman"/>
          <w:lang w:eastAsia="cs-CZ"/>
        </w:rPr>
        <w:t xml:space="preserve">v případě </w:t>
      </w:r>
      <w:proofErr w:type="spellStart"/>
      <w:proofErr w:type="gramStart"/>
      <w:r w:rsidR="00834A85">
        <w:rPr>
          <w:rFonts w:eastAsia="Times New Roman" w:cs="Times New Roman"/>
          <w:lang w:eastAsia="cs-CZ"/>
        </w:rPr>
        <w:t>II.kola</w:t>
      </w:r>
      <w:proofErr w:type="spellEnd"/>
      <w:proofErr w:type="gramEnd"/>
      <w:r w:rsidR="00834A85">
        <w:rPr>
          <w:rFonts w:eastAsia="Times New Roman" w:cs="Times New Roman"/>
          <w:lang w:eastAsia="cs-CZ"/>
        </w:rPr>
        <w:t xml:space="preserve"> Senátu</w:t>
      </w:r>
      <w:r w:rsidR="00834A85" w:rsidRPr="002F4B6A">
        <w:rPr>
          <w:rFonts w:eastAsia="Times New Roman" w:cs="Times New Roman"/>
          <w:lang w:eastAsia="cs-CZ"/>
        </w:rPr>
        <w:t xml:space="preserve"> 1000 Kč</w:t>
      </w:r>
    </w:p>
    <w:p w:rsidR="002F4B6A" w:rsidRPr="002F4B6A" w:rsidRDefault="002F4B6A" w:rsidP="002F4B6A">
      <w:pPr>
        <w:spacing w:after="0" w:line="240" w:lineRule="auto"/>
        <w:rPr>
          <w:rFonts w:eastAsia="Times New Roman" w:cs="Times New Roman"/>
          <w:lang w:eastAsia="cs-CZ"/>
        </w:rPr>
      </w:pPr>
      <w:r w:rsidRPr="002F4B6A">
        <w:rPr>
          <w:rFonts w:eastAsia="Times New Roman" w:cs="Times New Roman"/>
          <w:lang w:eastAsia="cs-CZ"/>
        </w:rPr>
        <w:t xml:space="preserve">Člen </w:t>
      </w:r>
      <w:r w:rsidRPr="002F4B6A">
        <w:rPr>
          <w:rFonts w:eastAsia="Times New Roman" w:cs="Times New Roman"/>
          <w:lang w:eastAsia="cs-CZ"/>
        </w:rPr>
        <w:tab/>
      </w:r>
      <w:r w:rsidRPr="002F4B6A">
        <w:rPr>
          <w:rFonts w:eastAsia="Times New Roman" w:cs="Times New Roman"/>
          <w:lang w:eastAsia="cs-CZ"/>
        </w:rPr>
        <w:tab/>
      </w:r>
      <w:r w:rsidRPr="002F4B6A">
        <w:rPr>
          <w:rFonts w:eastAsia="Times New Roman" w:cs="Times New Roman"/>
          <w:lang w:eastAsia="cs-CZ"/>
        </w:rPr>
        <w:tab/>
        <w:t xml:space="preserve">1800 Kč + 800 Kč (souběh ZO </w:t>
      </w:r>
      <w:proofErr w:type="spellStart"/>
      <w:r w:rsidRPr="002F4B6A">
        <w:rPr>
          <w:rFonts w:eastAsia="Times New Roman" w:cs="Times New Roman"/>
          <w:lang w:eastAsia="cs-CZ"/>
        </w:rPr>
        <w:t>LBC+Senát</w:t>
      </w:r>
      <w:proofErr w:type="spellEnd"/>
      <w:r w:rsidRPr="002F4B6A">
        <w:rPr>
          <w:rFonts w:eastAsia="Times New Roman" w:cs="Times New Roman"/>
          <w:lang w:eastAsia="cs-CZ"/>
        </w:rPr>
        <w:t xml:space="preserve">) + </w:t>
      </w:r>
      <w:r w:rsidR="00834A85">
        <w:rPr>
          <w:rFonts w:eastAsia="Times New Roman" w:cs="Times New Roman"/>
          <w:lang w:eastAsia="cs-CZ"/>
        </w:rPr>
        <w:t xml:space="preserve">v případě </w:t>
      </w:r>
      <w:proofErr w:type="spellStart"/>
      <w:proofErr w:type="gramStart"/>
      <w:r w:rsidR="00834A85">
        <w:rPr>
          <w:rFonts w:eastAsia="Times New Roman" w:cs="Times New Roman"/>
          <w:lang w:eastAsia="cs-CZ"/>
        </w:rPr>
        <w:t>II.kola</w:t>
      </w:r>
      <w:proofErr w:type="spellEnd"/>
      <w:proofErr w:type="gramEnd"/>
      <w:r w:rsidR="00834A85">
        <w:rPr>
          <w:rFonts w:eastAsia="Times New Roman" w:cs="Times New Roman"/>
          <w:lang w:eastAsia="cs-CZ"/>
        </w:rPr>
        <w:t xml:space="preserve"> Senátu</w:t>
      </w:r>
      <w:r w:rsidR="00834A85" w:rsidRPr="002F4B6A">
        <w:rPr>
          <w:rFonts w:eastAsia="Times New Roman" w:cs="Times New Roman"/>
          <w:lang w:eastAsia="cs-CZ"/>
        </w:rPr>
        <w:t xml:space="preserve"> 1000 Kč</w:t>
      </w:r>
    </w:p>
    <w:p w:rsidR="002F4B6A" w:rsidRDefault="002F4B6A" w:rsidP="002F4B6A">
      <w:pPr>
        <w:spacing w:after="0" w:line="240" w:lineRule="auto"/>
        <w:rPr>
          <w:rFonts w:eastAsia="Times New Roman" w:cs="Times New Roman"/>
          <w:lang w:eastAsia="cs-CZ"/>
        </w:rPr>
      </w:pPr>
    </w:p>
    <w:p w:rsidR="00556ECE" w:rsidRPr="00686E43" w:rsidRDefault="0007657C" w:rsidP="00DB560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bookmarkStart w:id="0" w:name="_GoBack"/>
      <w:r w:rsidRPr="00686E43">
        <w:rPr>
          <w:rFonts w:eastAsia="Times New Roman" w:cs="Times New Roman"/>
          <w:lang w:eastAsia="cs-CZ"/>
        </w:rPr>
        <w:t>Členovi OVK, který není v pracovním poměru nebo služebním poměru, avšak je výdělečně činný, přísluší kromě výše uvedené odměny paušální náhrada ušlého výdělku za dobu výkonu funkce člena OVK ve výši 43 Kč/hod., nejvýše však 340 Kč/de</w:t>
      </w:r>
      <w:r w:rsidR="000F5E4C" w:rsidRPr="00686E43">
        <w:rPr>
          <w:rFonts w:eastAsia="Times New Roman" w:cs="Times New Roman"/>
          <w:lang w:eastAsia="cs-CZ"/>
        </w:rPr>
        <w:t>n.</w:t>
      </w:r>
    </w:p>
    <w:p w:rsidR="00353720" w:rsidRDefault="0007657C" w:rsidP="00DB560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86E43">
        <w:rPr>
          <w:rFonts w:eastAsia="Times New Roman" w:cs="Times New Roman"/>
          <w:lang w:eastAsia="cs-CZ"/>
        </w:rPr>
        <w:t xml:space="preserve">V případě, že se člen OVK některého z jednání komise </w:t>
      </w:r>
      <w:r w:rsidRPr="00686E43">
        <w:rPr>
          <w:rFonts w:eastAsia="Times New Roman" w:cs="Times New Roman"/>
          <w:b/>
          <w:bCs/>
          <w:color w:val="FF0000"/>
          <w:lang w:eastAsia="cs-CZ"/>
        </w:rPr>
        <w:t>nezúčastnil</w:t>
      </w:r>
      <w:r w:rsidRPr="00686E43">
        <w:rPr>
          <w:rFonts w:eastAsia="Times New Roman" w:cs="Times New Roman"/>
          <w:lang w:eastAsia="cs-CZ"/>
        </w:rPr>
        <w:t xml:space="preserve">, obecní úřad celkovou výši odměny v souladu s příslušnou vyhláškou poměrně </w:t>
      </w:r>
      <w:r w:rsidRPr="00686E43">
        <w:rPr>
          <w:rFonts w:eastAsia="Times New Roman" w:cs="Times New Roman"/>
          <w:b/>
          <w:bCs/>
          <w:lang w:eastAsia="cs-CZ"/>
        </w:rPr>
        <w:t>krátí, a to podle evidence o účasti</w:t>
      </w:r>
      <w:r w:rsidR="000F5E4C" w:rsidRPr="00686E43">
        <w:rPr>
          <w:rFonts w:eastAsia="Times New Roman" w:cs="Times New Roman"/>
          <w:lang w:eastAsia="cs-CZ"/>
        </w:rPr>
        <w:t xml:space="preserve"> na jednáních OVK.</w:t>
      </w:r>
    </w:p>
    <w:bookmarkEnd w:id="0"/>
    <w:p w:rsidR="00834A85" w:rsidRPr="0059687F" w:rsidRDefault="00834A85" w:rsidP="00834A8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365F91" w:themeColor="accent1" w:themeShade="BF"/>
          <w:u w:val="single"/>
          <w:lang w:eastAsia="cs-CZ"/>
        </w:rPr>
      </w:pPr>
      <w:r w:rsidRPr="0059687F">
        <w:rPr>
          <w:rFonts w:eastAsia="Times New Roman" w:cs="Times New Roman"/>
          <w:b/>
          <w:bCs/>
          <w:color w:val="365F91" w:themeColor="accent1" w:themeShade="BF"/>
          <w:u w:val="single"/>
          <w:lang w:eastAsia="cs-CZ"/>
        </w:rPr>
        <w:t xml:space="preserve">Kontaktní osoby pro OVK ve Vratislavicích </w:t>
      </w:r>
      <w:proofErr w:type="spellStart"/>
      <w:proofErr w:type="gramStart"/>
      <w:r w:rsidRPr="0059687F">
        <w:rPr>
          <w:rFonts w:eastAsia="Times New Roman" w:cs="Times New Roman"/>
          <w:b/>
          <w:bCs/>
          <w:color w:val="365F91" w:themeColor="accent1" w:themeShade="BF"/>
          <w:u w:val="single"/>
          <w:lang w:eastAsia="cs-CZ"/>
        </w:rPr>
        <w:t>n.Nisou</w:t>
      </w:r>
      <w:proofErr w:type="spellEnd"/>
      <w:proofErr w:type="gramEnd"/>
      <w:r w:rsidRPr="0059687F">
        <w:rPr>
          <w:rFonts w:eastAsia="Times New Roman" w:cs="Times New Roman"/>
          <w:b/>
          <w:bCs/>
          <w:color w:val="365F91" w:themeColor="accent1" w:themeShade="BF"/>
          <w:u w:val="single"/>
          <w:lang w:eastAsia="cs-CZ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3582"/>
        <w:gridCol w:w="2060"/>
      </w:tblGrid>
      <w:tr w:rsidR="00834A85" w:rsidRPr="00834A85" w:rsidTr="009B33D0">
        <w:tc>
          <w:tcPr>
            <w:tcW w:w="2268" w:type="dxa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lang w:eastAsia="cs-CZ"/>
              </w:rPr>
            </w:pPr>
            <w:r w:rsidRPr="00834A85">
              <w:rPr>
                <w:rFonts w:eastAsia="Times New Roman" w:cs="Times New Roman"/>
                <w:b/>
                <w:i/>
                <w:lang w:eastAsia="cs-CZ"/>
              </w:rPr>
              <w:t>Jméno a příjmení</w:t>
            </w:r>
          </w:p>
        </w:tc>
        <w:tc>
          <w:tcPr>
            <w:tcW w:w="1418" w:type="dxa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lang w:eastAsia="cs-CZ"/>
              </w:rPr>
            </w:pPr>
            <w:r w:rsidRPr="00834A85">
              <w:rPr>
                <w:rFonts w:eastAsia="Times New Roman" w:cs="Times New Roman"/>
                <w:b/>
                <w:i/>
                <w:lang w:eastAsia="cs-CZ"/>
              </w:rPr>
              <w:t>Telefon</w:t>
            </w:r>
          </w:p>
        </w:tc>
        <w:tc>
          <w:tcPr>
            <w:tcW w:w="3326" w:type="dxa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lang w:eastAsia="cs-CZ"/>
              </w:rPr>
            </w:pPr>
            <w:r w:rsidRPr="00834A85">
              <w:rPr>
                <w:rFonts w:eastAsia="Times New Roman" w:cs="Times New Roman"/>
                <w:b/>
                <w:i/>
                <w:lang w:eastAsia="cs-CZ"/>
              </w:rPr>
              <w:t>E-mail</w:t>
            </w:r>
          </w:p>
        </w:tc>
        <w:tc>
          <w:tcPr>
            <w:tcW w:w="2060" w:type="dxa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lang w:eastAsia="cs-CZ"/>
              </w:rPr>
            </w:pPr>
            <w:r w:rsidRPr="00834A85">
              <w:rPr>
                <w:rFonts w:eastAsia="Times New Roman" w:cs="Times New Roman"/>
                <w:b/>
                <w:i/>
                <w:lang w:eastAsia="cs-CZ"/>
              </w:rPr>
              <w:t>Kancelář</w:t>
            </w:r>
          </w:p>
        </w:tc>
      </w:tr>
      <w:tr w:rsidR="00834A85" w:rsidRPr="00834A85" w:rsidTr="009B33D0">
        <w:trPr>
          <w:trHeight w:val="527"/>
        </w:trPr>
        <w:tc>
          <w:tcPr>
            <w:tcW w:w="2268" w:type="dxa"/>
            <w:vAlign w:val="center"/>
          </w:tcPr>
          <w:p w:rsidR="00834A85" w:rsidRPr="00834A85" w:rsidRDefault="00C32493" w:rsidP="00C32493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Ing. </w:t>
            </w:r>
            <w:r w:rsidR="00834A85" w:rsidRPr="00834A85">
              <w:rPr>
                <w:rFonts w:eastAsia="Times New Roman" w:cs="Times New Roman"/>
                <w:lang w:eastAsia="cs-CZ"/>
              </w:rPr>
              <w:t>Petra Procházková</w:t>
            </w:r>
          </w:p>
        </w:tc>
        <w:tc>
          <w:tcPr>
            <w:tcW w:w="1418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482 428 813</w:t>
            </w:r>
          </w:p>
        </w:tc>
        <w:tc>
          <w:tcPr>
            <w:tcW w:w="3326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prochazkova.petra@vratislavice.cz</w:t>
            </w:r>
          </w:p>
        </w:tc>
        <w:tc>
          <w:tcPr>
            <w:tcW w:w="2060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Č. 15, přízemí</w:t>
            </w:r>
          </w:p>
        </w:tc>
      </w:tr>
      <w:tr w:rsidR="00834A85" w:rsidRPr="00834A85" w:rsidTr="009B33D0">
        <w:trPr>
          <w:trHeight w:val="564"/>
        </w:trPr>
        <w:tc>
          <w:tcPr>
            <w:tcW w:w="2268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Zdenka Kalferstová</w:t>
            </w:r>
          </w:p>
        </w:tc>
        <w:tc>
          <w:tcPr>
            <w:tcW w:w="1418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482 428 818</w:t>
            </w:r>
          </w:p>
        </w:tc>
        <w:tc>
          <w:tcPr>
            <w:tcW w:w="3326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kalferstova.zdena@vratislavice.cz</w:t>
            </w:r>
          </w:p>
        </w:tc>
        <w:tc>
          <w:tcPr>
            <w:tcW w:w="2060" w:type="dxa"/>
            <w:vAlign w:val="center"/>
          </w:tcPr>
          <w:p w:rsidR="00834A85" w:rsidRPr="00834A85" w:rsidRDefault="00834A85" w:rsidP="00834A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cs-CZ"/>
              </w:rPr>
            </w:pPr>
            <w:r w:rsidRPr="00834A85">
              <w:rPr>
                <w:rFonts w:eastAsia="Times New Roman" w:cs="Times New Roman"/>
                <w:lang w:eastAsia="cs-CZ"/>
              </w:rPr>
              <w:t>Č. 13, přízemí</w:t>
            </w:r>
          </w:p>
        </w:tc>
      </w:tr>
    </w:tbl>
    <w:p w:rsidR="00834A85" w:rsidRPr="00686E43" w:rsidRDefault="00834A85" w:rsidP="002114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cs-CZ"/>
        </w:rPr>
      </w:pPr>
    </w:p>
    <w:sectPr w:rsidR="00834A85" w:rsidRPr="00686E43" w:rsidSect="00834A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3A1"/>
    <w:multiLevelType w:val="hybridMultilevel"/>
    <w:tmpl w:val="5CF81EB8"/>
    <w:lvl w:ilvl="0" w:tplc="D562BFD2">
      <w:start w:val="4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C73"/>
    <w:multiLevelType w:val="multilevel"/>
    <w:tmpl w:val="1B1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12A78"/>
    <w:multiLevelType w:val="hybridMultilevel"/>
    <w:tmpl w:val="0DCA79D0"/>
    <w:lvl w:ilvl="0" w:tplc="67AEEB4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55F7"/>
    <w:multiLevelType w:val="hybridMultilevel"/>
    <w:tmpl w:val="997C9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03"/>
    <w:rsid w:val="0007657C"/>
    <w:rsid w:val="000F5E4C"/>
    <w:rsid w:val="00131103"/>
    <w:rsid w:val="00211451"/>
    <w:rsid w:val="0021350E"/>
    <w:rsid w:val="002229DB"/>
    <w:rsid w:val="002F4B6A"/>
    <w:rsid w:val="003035F3"/>
    <w:rsid w:val="003069EA"/>
    <w:rsid w:val="00353720"/>
    <w:rsid w:val="003A7A5F"/>
    <w:rsid w:val="00502FD9"/>
    <w:rsid w:val="00556ECE"/>
    <w:rsid w:val="0059687F"/>
    <w:rsid w:val="005F7E7B"/>
    <w:rsid w:val="00686E43"/>
    <w:rsid w:val="00774303"/>
    <w:rsid w:val="007772A3"/>
    <w:rsid w:val="00784824"/>
    <w:rsid w:val="00834A85"/>
    <w:rsid w:val="00855FD5"/>
    <w:rsid w:val="00A028E9"/>
    <w:rsid w:val="00AE2CD0"/>
    <w:rsid w:val="00AF1E38"/>
    <w:rsid w:val="00B13301"/>
    <w:rsid w:val="00B1691B"/>
    <w:rsid w:val="00BA3C8F"/>
    <w:rsid w:val="00BC0046"/>
    <w:rsid w:val="00BE4DD4"/>
    <w:rsid w:val="00BE7326"/>
    <w:rsid w:val="00C23BF0"/>
    <w:rsid w:val="00C32493"/>
    <w:rsid w:val="00C4654F"/>
    <w:rsid w:val="00DB560B"/>
    <w:rsid w:val="00D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6523"/>
  <w15:docId w15:val="{85994E34-9F52-4DC6-8386-019AA8D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6A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1311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0060B0"/>
      <w:kern w:val="36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1103"/>
    <w:pPr>
      <w:spacing w:before="80" w:after="100" w:afterAutospacing="1" w:line="240" w:lineRule="auto"/>
      <w:outlineLvl w:val="2"/>
    </w:pPr>
    <w:rPr>
      <w:rFonts w:eastAsia="Times New Roman" w:cs="Times New Roman"/>
      <w:b/>
      <w:bCs/>
      <w:color w:val="0060B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103"/>
    <w:rPr>
      <w:rFonts w:ascii="Times New Roman" w:eastAsia="Times New Roman" w:hAnsi="Times New Roman" w:cs="Times New Roman"/>
      <w:b/>
      <w:bCs/>
      <w:color w:val="0060B0"/>
      <w:kern w:val="36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103"/>
    <w:rPr>
      <w:rFonts w:ascii="Times New Roman" w:eastAsia="Times New Roman" w:hAnsi="Times New Roman" w:cs="Times New Roman"/>
      <w:b/>
      <w:bCs/>
      <w:color w:val="0060B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103"/>
    <w:rPr>
      <w:strike w:val="0"/>
      <w:dstrike w:val="0"/>
      <w:color w:val="1A64A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31103"/>
    <w:pPr>
      <w:spacing w:before="100" w:beforeAutospacing="1" w:after="100" w:afterAutospacing="1" w:line="240" w:lineRule="auto"/>
    </w:pPr>
    <w:rPr>
      <w:rFonts w:eastAsia="Times New Roman" w:cs="Times New Roman"/>
      <w:color w:val="5C5C5D"/>
      <w:sz w:val="13"/>
      <w:szCs w:val="13"/>
      <w:lang w:eastAsia="cs-CZ"/>
    </w:rPr>
  </w:style>
  <w:style w:type="character" w:styleId="Siln">
    <w:name w:val="Strong"/>
    <w:basedOn w:val="Standardnpsmoodstavce"/>
    <w:uiPriority w:val="22"/>
    <w:qFormat/>
    <w:rsid w:val="001311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E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0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53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prochazkova.petra</dc:creator>
  <cp:lastModifiedBy>Procházková Petra</cp:lastModifiedBy>
  <cp:revision>7</cp:revision>
  <cp:lastPrinted>2014-06-23T14:20:00Z</cp:lastPrinted>
  <dcterms:created xsi:type="dcterms:W3CDTF">2022-04-27T11:48:00Z</dcterms:created>
  <dcterms:modified xsi:type="dcterms:W3CDTF">2022-04-28T08:00:00Z</dcterms:modified>
</cp:coreProperties>
</file>